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0B6B" w14:textId="77777777" w:rsidR="00425298" w:rsidRDefault="00425298" w:rsidP="00CD16A3">
      <w:pPr>
        <w:pStyle w:val="Sinespaciado"/>
      </w:pPr>
      <w:bookmarkStart w:id="0" w:name="_Toc352583704"/>
      <w:bookmarkStart w:id="1" w:name="_Toc396816917"/>
      <w:bookmarkStart w:id="2" w:name="_GoBack"/>
      <w:bookmarkEnd w:id="2"/>
    </w:p>
    <w:p w14:paraId="051AEEAD" w14:textId="77777777" w:rsidR="00425298" w:rsidRDefault="00425298" w:rsidP="00CD12C4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2FEF80D4" w:rsidR="00425298" w:rsidRP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  <w:r w:rsidR="00763D1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25298"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  <w:r w:rsidR="00763D1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F3078" w:rsidRPr="005F3078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72515B">
        <w:rPr>
          <w:rFonts w:asciiTheme="minorHAnsi" w:hAnsiTheme="minorHAnsi"/>
          <w:color w:val="000000" w:themeColor="text1"/>
          <w:sz w:val="24"/>
          <w:szCs w:val="22"/>
        </w:rPr>
        <w:t>CRECE – FONDO DE DESARROLLO DE NEGOCIOS</w:t>
      </w:r>
      <w:r w:rsidR="005F3078" w:rsidRPr="005F3078">
        <w:rPr>
          <w:rFonts w:asciiTheme="minorHAnsi" w:hAnsiTheme="minorHAnsi"/>
          <w:color w:val="000000" w:themeColor="text1"/>
          <w:sz w:val="24"/>
          <w:szCs w:val="22"/>
        </w:rPr>
        <w:t>”</w:t>
      </w:r>
      <w:r w:rsidR="00763D1C">
        <w:rPr>
          <w:rFonts w:asciiTheme="minorHAnsi" w:hAnsiTheme="minorHAnsi"/>
          <w:color w:val="000000" w:themeColor="text1"/>
          <w:sz w:val="24"/>
          <w:szCs w:val="22"/>
        </w:rPr>
        <w:t xml:space="preserve"> - </w:t>
      </w:r>
      <w:r w:rsidR="00425298"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06B4B49D" w:rsidR="00CD12C4" w:rsidRPr="00C95825" w:rsidRDefault="00CD12C4" w:rsidP="0072515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CL"/>
              </w:rPr>
            </w:pPr>
          </w:p>
        </w:tc>
      </w:tr>
      <w:tr w:rsidR="00CD12C4" w:rsidRPr="00884DC4" w14:paraId="2567777C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65852A6" w14:textId="5D81943F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227241C0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fomento e inversión empresarial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07ADE782" w:rsidR="00CD12C4" w:rsidRPr="00E95211" w:rsidRDefault="00CD12C4" w:rsidP="003B4715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caso de tener experiencia en proyectos de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fomento e inversión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9B112CD" w14:textId="77777777" w:rsidR="00CC6ACB" w:rsidRDefault="00CC6ACB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92B08E7" w14:textId="77777777" w:rsidR="00CC6ACB" w:rsidRDefault="00CC6ACB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017C3B" w14:textId="77777777" w:rsidR="00CC6ACB" w:rsidRDefault="00CC6ACB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6A0E6124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 fomento e inversión empresarial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553E9340" w:rsidR="00CD12C4" w:rsidRPr="00884DC4" w:rsidRDefault="00CD12C4" w:rsidP="003B4715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ación de proyectos de 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fomento e inversión empresarial.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C95825">
        <w:trPr>
          <w:trHeight w:hRule="exact" w:val="70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440FE784" w14:textId="23F9A912" w:rsidR="00CD12C4" w:rsidRPr="00E95211" w:rsidRDefault="005F3078" w:rsidP="00C95825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la supervisión, la administración y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 seguimiento de los proyectos y las visitas a terreno.</w:t>
            </w:r>
          </w:p>
        </w:tc>
      </w:tr>
    </w:tbl>
    <w:p w14:paraId="5227599F" w14:textId="77777777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5B07B601" w14:textId="77777777" w:rsidR="00CC6ACB" w:rsidRDefault="00CC6AC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44259362" w:rsidR="00C812FB" w:rsidRPr="005F3078" w:rsidRDefault="004004AA" w:rsidP="003B4715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perfil de empresa consultora que se subcontratará para asesorar a los empre</w:t>
            </w:r>
            <w:r w:rsidR="003B4715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sarios MIPE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6C70140B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>Nota:  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4004AA">
        <w:trPr>
          <w:trHeight w:val="336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272CAF" w14:paraId="4F4409A5" w14:textId="77777777" w:rsidTr="004004AA">
        <w:trPr>
          <w:trHeight w:val="336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272CAF" w14:paraId="414FE5EC" w14:textId="77777777" w:rsidTr="004004AA">
        <w:trPr>
          <w:trHeight w:val="336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68499914" w:rsidR="00272CAF" w:rsidRPr="0050173B" w:rsidRDefault="0050173B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(a)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59F0F1D7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77777777" w:rsidR="00272CAF" w:rsidRDefault="00272CAF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445B0FBB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77777777" w:rsidR="00272CAF" w:rsidRDefault="00272CAF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1C035DCF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757527CF" w:rsidR="00272CAF" w:rsidRDefault="0050173B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(b)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3CA0E4D9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69705061" w:rsidR="00272CAF" w:rsidRPr="0050173B" w:rsidRDefault="0050173B" w:rsidP="0050173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+ (b)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CC6ACB">
      <w:headerReference w:type="default" r:id="rId7"/>
      <w:footerReference w:type="default" r:id="rId8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9755" w14:textId="77777777" w:rsidR="00A52B8D" w:rsidRDefault="00A52B8D" w:rsidP="00425298">
      <w:pPr>
        <w:spacing w:after="0" w:line="240" w:lineRule="auto"/>
      </w:pPr>
      <w:r>
        <w:separator/>
      </w:r>
    </w:p>
  </w:endnote>
  <w:endnote w:type="continuationSeparator" w:id="0">
    <w:p w14:paraId="41955358" w14:textId="77777777" w:rsidR="00A52B8D" w:rsidRDefault="00A52B8D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BB4">
          <w:rPr>
            <w:noProof/>
          </w:rPr>
          <w:t>2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DBC7F" w14:textId="77777777" w:rsidR="00A52B8D" w:rsidRDefault="00A52B8D" w:rsidP="00425298">
      <w:pPr>
        <w:spacing w:after="0" w:line="240" w:lineRule="auto"/>
      </w:pPr>
      <w:r>
        <w:separator/>
      </w:r>
    </w:p>
  </w:footnote>
  <w:footnote w:type="continuationSeparator" w:id="0">
    <w:p w14:paraId="6EB63EDE" w14:textId="77777777" w:rsidR="00A52B8D" w:rsidRDefault="00A52B8D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C23E" w14:textId="359BF8B7" w:rsidR="00425298" w:rsidRDefault="004252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A15CAC" wp14:editId="592F03F4">
          <wp:simplePos x="0" y="0"/>
          <wp:positionH relativeFrom="column">
            <wp:posOffset>-280035</wp:posOffset>
          </wp:positionH>
          <wp:positionV relativeFrom="paragraph">
            <wp:posOffset>-221615</wp:posOffset>
          </wp:positionV>
          <wp:extent cx="2743200" cy="770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C4"/>
    <w:rsid w:val="000D2BCA"/>
    <w:rsid w:val="000F543E"/>
    <w:rsid w:val="00137E3E"/>
    <w:rsid w:val="00272CAF"/>
    <w:rsid w:val="002C0049"/>
    <w:rsid w:val="00362D2F"/>
    <w:rsid w:val="00373C0B"/>
    <w:rsid w:val="003B4715"/>
    <w:rsid w:val="004004AA"/>
    <w:rsid w:val="00425298"/>
    <w:rsid w:val="00436FA3"/>
    <w:rsid w:val="004A1D7F"/>
    <w:rsid w:val="004C5E97"/>
    <w:rsid w:val="0050173B"/>
    <w:rsid w:val="005908DF"/>
    <w:rsid w:val="005953DD"/>
    <w:rsid w:val="005F3078"/>
    <w:rsid w:val="00605AB3"/>
    <w:rsid w:val="006077D5"/>
    <w:rsid w:val="0072515B"/>
    <w:rsid w:val="00763D1C"/>
    <w:rsid w:val="0079040A"/>
    <w:rsid w:val="007A4D0A"/>
    <w:rsid w:val="00815BB4"/>
    <w:rsid w:val="008C33A5"/>
    <w:rsid w:val="009D067E"/>
    <w:rsid w:val="00A52B8D"/>
    <w:rsid w:val="00B20209"/>
    <w:rsid w:val="00B26C06"/>
    <w:rsid w:val="00B77C4F"/>
    <w:rsid w:val="00B93974"/>
    <w:rsid w:val="00BB2A9C"/>
    <w:rsid w:val="00BB425F"/>
    <w:rsid w:val="00BD1429"/>
    <w:rsid w:val="00C14791"/>
    <w:rsid w:val="00C270C4"/>
    <w:rsid w:val="00C52BB7"/>
    <w:rsid w:val="00C55348"/>
    <w:rsid w:val="00C672AC"/>
    <w:rsid w:val="00C812FB"/>
    <w:rsid w:val="00C95825"/>
    <w:rsid w:val="00CC6ACB"/>
    <w:rsid w:val="00CD12C4"/>
    <w:rsid w:val="00CD16A3"/>
    <w:rsid w:val="00CE1C30"/>
    <w:rsid w:val="00D4579D"/>
    <w:rsid w:val="00DD1530"/>
    <w:rsid w:val="00EF5069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564059"/>
  <w15:docId w15:val="{633403A9-F221-4AF8-946D-08CD8596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9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Maritza Gómez Opazo</cp:lastModifiedBy>
  <cp:revision>2</cp:revision>
  <cp:lastPrinted>2016-08-01T15:48:00Z</cp:lastPrinted>
  <dcterms:created xsi:type="dcterms:W3CDTF">2017-03-13T20:17:00Z</dcterms:created>
  <dcterms:modified xsi:type="dcterms:W3CDTF">2017-03-13T20:17:00Z</dcterms:modified>
</cp:coreProperties>
</file>